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E53" w:rsidRPr="008109BE" w:rsidRDefault="007A0E53" w:rsidP="007A0E53">
      <w:pPr>
        <w:spacing w:before="100" w:beforeAutospacing="1" w:after="100" w:afterAutospacing="1" w:line="240" w:lineRule="auto"/>
        <w:outlineLvl w:val="0"/>
        <w:rPr>
          <w:rFonts w:ascii="Times New Roman" w:eastAsia="Times New Roman" w:hAnsi="Times New Roman" w:cs="Times New Roman"/>
          <w:b/>
          <w:bCs/>
          <w:kern w:val="36"/>
          <w:sz w:val="32"/>
          <w:szCs w:val="32"/>
        </w:rPr>
      </w:pPr>
      <w:r w:rsidRPr="008109BE">
        <w:rPr>
          <w:rFonts w:ascii="Times New Roman" w:eastAsia="Times New Roman" w:hAnsi="Times New Roman" w:cs="Times New Roman"/>
          <w:b/>
          <w:bCs/>
          <w:kern w:val="36"/>
          <w:sz w:val="32"/>
          <w:szCs w:val="32"/>
        </w:rPr>
        <w:t>Дети на дорогах</w:t>
      </w:r>
    </w:p>
    <w:p w:rsidR="007A0E53" w:rsidRPr="007A0E53" w:rsidRDefault="007A0E53" w:rsidP="007A0E53">
      <w:pPr>
        <w:spacing w:before="100" w:beforeAutospacing="1" w:after="100" w:afterAutospacing="1" w:line="240" w:lineRule="auto"/>
        <w:rPr>
          <w:rFonts w:ascii="Times New Roman" w:eastAsia="Times New Roman" w:hAnsi="Times New Roman" w:cs="Times New Roman"/>
          <w:sz w:val="24"/>
          <w:szCs w:val="24"/>
        </w:rPr>
      </w:pPr>
      <w:r w:rsidRPr="007A0E53">
        <w:rPr>
          <w:rFonts w:ascii="Times New Roman" w:eastAsia="Times New Roman" w:hAnsi="Times New Roman" w:cs="Times New Roman"/>
          <w:b/>
          <w:bCs/>
          <w:sz w:val="24"/>
          <w:szCs w:val="24"/>
        </w:rPr>
        <w:t>Д</w:t>
      </w:r>
      <w:r w:rsidRPr="007A0E53">
        <w:rPr>
          <w:rFonts w:ascii="Times New Roman" w:eastAsia="Times New Roman" w:hAnsi="Times New Roman" w:cs="Times New Roman"/>
          <w:sz w:val="24"/>
          <w:szCs w:val="24"/>
        </w:rPr>
        <w:t>ети на дороге – внимание!</w:t>
      </w:r>
    </w:p>
    <w:p w:rsidR="007A0E53" w:rsidRPr="007A0E53" w:rsidRDefault="007A0E53" w:rsidP="00D44916">
      <w:pPr>
        <w:spacing w:before="100" w:beforeAutospacing="1" w:after="100" w:afterAutospacing="1" w:line="240" w:lineRule="auto"/>
        <w:jc w:val="both"/>
        <w:rPr>
          <w:rFonts w:ascii="Times New Roman" w:eastAsia="Times New Roman" w:hAnsi="Times New Roman" w:cs="Times New Roman"/>
          <w:sz w:val="24"/>
          <w:szCs w:val="24"/>
        </w:rPr>
      </w:pPr>
      <w:r w:rsidRPr="007A0E53">
        <w:rPr>
          <w:rFonts w:ascii="Times New Roman" w:eastAsia="Times New Roman" w:hAnsi="Times New Roman" w:cs="Times New Roman"/>
          <w:sz w:val="24"/>
          <w:szCs w:val="24"/>
        </w:rPr>
        <w:t>Почти каждый из нас является родителем или водителем, либо сочетает в себе оба эти качества. Как родители мы, естественно, беспокоимся за своих детей, особенно когда они находятся на улице без нашего присмотра. Как водители мы стараемся быть особенно внимательными при движении вблизи школ и других мест, где могут внезапно появиться дети.</w:t>
      </w:r>
    </w:p>
    <w:p w:rsidR="007A0E53" w:rsidRPr="007A0E53" w:rsidRDefault="007A0E53" w:rsidP="00D44916">
      <w:pPr>
        <w:spacing w:before="100" w:beforeAutospacing="1" w:after="100" w:afterAutospacing="1" w:line="240" w:lineRule="auto"/>
        <w:jc w:val="both"/>
        <w:rPr>
          <w:rFonts w:ascii="Times New Roman" w:eastAsia="Times New Roman" w:hAnsi="Times New Roman" w:cs="Times New Roman"/>
          <w:sz w:val="24"/>
          <w:szCs w:val="24"/>
        </w:rPr>
      </w:pPr>
      <w:r w:rsidRPr="007A0E53">
        <w:rPr>
          <w:rFonts w:ascii="Times New Roman" w:eastAsia="Times New Roman" w:hAnsi="Times New Roman" w:cs="Times New Roman"/>
          <w:sz w:val="24"/>
          <w:szCs w:val="24"/>
        </w:rPr>
        <w:t>Детское восприятие дорожной обстановки характеризуется своеобразными поведенческими и мыслительными установками. Особенности детского восприятия нужно знать родителям, педагогам, воспитателям, и водителям.</w:t>
      </w:r>
    </w:p>
    <w:p w:rsidR="007A0E53" w:rsidRPr="007A0E53" w:rsidRDefault="007A0E53" w:rsidP="00D44916">
      <w:pPr>
        <w:spacing w:before="100" w:beforeAutospacing="1" w:after="100" w:afterAutospacing="1" w:line="240" w:lineRule="auto"/>
        <w:jc w:val="both"/>
        <w:rPr>
          <w:rFonts w:ascii="Times New Roman" w:eastAsia="Times New Roman" w:hAnsi="Times New Roman" w:cs="Times New Roman"/>
          <w:sz w:val="24"/>
          <w:szCs w:val="24"/>
        </w:rPr>
      </w:pPr>
      <w:r w:rsidRPr="007A0E53">
        <w:rPr>
          <w:rFonts w:ascii="Times New Roman" w:eastAsia="Times New Roman" w:hAnsi="Times New Roman" w:cs="Times New Roman"/>
          <w:sz w:val="24"/>
          <w:szCs w:val="24"/>
        </w:rPr>
        <w:t>Одна из ошибочных установок детей - стремление как можно скорее перебежать опасную зону - это врожденный инстинкт от опасности спасаться бегством. При этом время нахождения ребенка в опасной зоне сокращается, но опасность возрастает, так как водитель не успевает среагировать на внезапное появление ребенка на проезжей части.</w:t>
      </w:r>
    </w:p>
    <w:p w:rsidR="007A0E53" w:rsidRPr="007A0E53" w:rsidRDefault="007A0E53" w:rsidP="00D44916">
      <w:pPr>
        <w:spacing w:before="100" w:beforeAutospacing="1" w:after="100" w:afterAutospacing="1" w:line="240" w:lineRule="auto"/>
        <w:jc w:val="both"/>
        <w:rPr>
          <w:rFonts w:ascii="Times New Roman" w:eastAsia="Times New Roman" w:hAnsi="Times New Roman" w:cs="Times New Roman"/>
          <w:sz w:val="24"/>
          <w:szCs w:val="24"/>
        </w:rPr>
      </w:pPr>
      <w:r w:rsidRPr="007A0E53">
        <w:rPr>
          <w:rFonts w:ascii="Times New Roman" w:eastAsia="Times New Roman" w:hAnsi="Times New Roman" w:cs="Times New Roman"/>
          <w:sz w:val="24"/>
          <w:szCs w:val="24"/>
        </w:rPr>
        <w:t>Статистика показывает, что водители не успевают заметить или вообще не видят бегущего через дорогу ребенка. Действия детей, перебегающих улицу как бы запрограммированы, и они уже не реагируют на изменения обстановки, к тому же при беге боковое зрение работает очень плохо. Родители должны научить детей быть внимательными не только перед переходом улицы, но и сознательно контролировать изменение дорожно-транспортной ситуации во время перехода. Непрерывное наблюдение за автомобилями при переходе улицы сдерживает ребенка, препятствует стремлению побежать.</w:t>
      </w:r>
    </w:p>
    <w:p w:rsidR="007A0E53" w:rsidRPr="007A0E53" w:rsidRDefault="007A0E53" w:rsidP="00D44916">
      <w:pPr>
        <w:spacing w:before="100" w:beforeAutospacing="1" w:after="100" w:afterAutospacing="1" w:line="240" w:lineRule="auto"/>
        <w:jc w:val="both"/>
        <w:rPr>
          <w:rFonts w:ascii="Times New Roman" w:eastAsia="Times New Roman" w:hAnsi="Times New Roman" w:cs="Times New Roman"/>
          <w:sz w:val="24"/>
          <w:szCs w:val="24"/>
        </w:rPr>
      </w:pPr>
      <w:r w:rsidRPr="007A0E53">
        <w:rPr>
          <w:rFonts w:ascii="Times New Roman" w:eastAsia="Times New Roman" w:hAnsi="Times New Roman" w:cs="Times New Roman"/>
          <w:sz w:val="24"/>
          <w:szCs w:val="24"/>
        </w:rPr>
        <w:t>Дети отличаются от взрослых значительно меньшим ростом и, поэтому, они могут не увидеть приближающиеся слева машины и выбежать на дорогу из-за стоящих у обочины. Причем ребенку не понятно, что водитель не может видеть его из-за препятствия. Кроме того, инстинкт быть заметным не заложен природой в человеке настолько, насколько того требует современная жизнь. Напротив, природа всегда учила человека, особенно ребенка, прятаться, либо убегать.</w:t>
      </w:r>
    </w:p>
    <w:p w:rsidR="007A0E53" w:rsidRPr="007A0E53" w:rsidRDefault="007A0E53" w:rsidP="00D44916">
      <w:pPr>
        <w:spacing w:before="100" w:beforeAutospacing="1" w:after="100" w:afterAutospacing="1" w:line="240" w:lineRule="auto"/>
        <w:jc w:val="both"/>
        <w:rPr>
          <w:rFonts w:ascii="Times New Roman" w:eastAsia="Times New Roman" w:hAnsi="Times New Roman" w:cs="Times New Roman"/>
          <w:sz w:val="24"/>
          <w:szCs w:val="24"/>
        </w:rPr>
      </w:pPr>
      <w:r w:rsidRPr="007A0E53">
        <w:rPr>
          <w:rFonts w:ascii="Times New Roman" w:eastAsia="Times New Roman" w:hAnsi="Times New Roman" w:cs="Times New Roman"/>
          <w:sz w:val="24"/>
          <w:szCs w:val="24"/>
        </w:rPr>
        <w:t>Дети до определенного возраста склонны считать автомобиль технически совершенным и даже персонифицировать его. Если фары автомобиля направлены в сторону ребенка, значит, решает ребенок, автомобиль (а не водитель!) видит его. Находясь за рулем, мы должны учитывать эту особенность детского восприятия. А родители должны научить ребенка не переходить улицу, пока он не убедится в том, что именно водитель видит его, и смотреть для этого не на фары автомобиля, а в лицо водителю. Это особенно важно на перекрестках и пешеходных переходах.</w:t>
      </w:r>
    </w:p>
    <w:p w:rsidR="007A0E53" w:rsidRPr="007A0E53" w:rsidRDefault="007A0E53" w:rsidP="00D44916">
      <w:pPr>
        <w:spacing w:before="100" w:beforeAutospacing="1" w:after="100" w:afterAutospacing="1" w:line="240" w:lineRule="auto"/>
        <w:jc w:val="both"/>
        <w:rPr>
          <w:rFonts w:ascii="Times New Roman" w:eastAsia="Times New Roman" w:hAnsi="Times New Roman" w:cs="Times New Roman"/>
          <w:sz w:val="24"/>
          <w:szCs w:val="24"/>
        </w:rPr>
      </w:pPr>
      <w:r w:rsidRPr="007A0E53">
        <w:rPr>
          <w:rFonts w:ascii="Times New Roman" w:eastAsia="Times New Roman" w:hAnsi="Times New Roman" w:cs="Times New Roman"/>
          <w:sz w:val="24"/>
          <w:szCs w:val="24"/>
        </w:rPr>
        <w:t>В сумерках, в темное время суток пешеход быстрее замечает автомобиль по свету фар. Для водителя же видимость существенно снижается. Слепящий свет фар встречных автомобилей, фонарей, рекламы еще более ухудшают условия видимости. Дети об этом не знают и считают, что если они видят автомобиль, то и водитель также видит их. Для профилактики дорожно-транспортных происшествий, связанных с этой причиной, желательно одевать детей в светлую яркую одежду. На этот случай модельерами разработана специальная одежда для детей со светоотражающими вставками.</w:t>
      </w:r>
    </w:p>
    <w:p w:rsidR="007A0E53" w:rsidRPr="007A0E53" w:rsidRDefault="007A0E53" w:rsidP="00D44916">
      <w:pPr>
        <w:spacing w:before="100" w:beforeAutospacing="1" w:after="100" w:afterAutospacing="1" w:line="240" w:lineRule="auto"/>
        <w:jc w:val="both"/>
        <w:rPr>
          <w:rFonts w:ascii="Times New Roman" w:eastAsia="Times New Roman" w:hAnsi="Times New Roman" w:cs="Times New Roman"/>
          <w:sz w:val="24"/>
          <w:szCs w:val="24"/>
        </w:rPr>
      </w:pPr>
      <w:r w:rsidRPr="007A0E53">
        <w:rPr>
          <w:rFonts w:ascii="Times New Roman" w:eastAsia="Times New Roman" w:hAnsi="Times New Roman" w:cs="Times New Roman"/>
          <w:sz w:val="24"/>
          <w:szCs w:val="24"/>
        </w:rPr>
        <w:lastRenderedPageBreak/>
        <w:t>Еще одна особенность детского восприятия состоит в том, что ребенок больше боится больших и шумных грузовых машин, чем легковых. В одних и тех же условиях он не станет перебегать дорогу перед грузовиком, но побежит перед легковым автомобилем, надеясь успеть. Хотя, на самом деле "тихие" легковушки движутся с гораздо большими скоростями, имеют худшую обзорность и больший тормозной путь.</w:t>
      </w:r>
    </w:p>
    <w:p w:rsidR="007A0E53" w:rsidRPr="007A0E53" w:rsidRDefault="007A0E53" w:rsidP="00D44916">
      <w:pPr>
        <w:spacing w:before="100" w:beforeAutospacing="1" w:after="100" w:afterAutospacing="1" w:line="240" w:lineRule="auto"/>
        <w:jc w:val="both"/>
        <w:rPr>
          <w:rFonts w:ascii="Times New Roman" w:eastAsia="Times New Roman" w:hAnsi="Times New Roman" w:cs="Times New Roman"/>
          <w:sz w:val="24"/>
          <w:szCs w:val="24"/>
        </w:rPr>
      </w:pPr>
      <w:r w:rsidRPr="007A0E53">
        <w:rPr>
          <w:rFonts w:ascii="Times New Roman" w:eastAsia="Times New Roman" w:hAnsi="Times New Roman" w:cs="Times New Roman"/>
          <w:sz w:val="24"/>
          <w:szCs w:val="24"/>
        </w:rPr>
        <w:t>Водитель должен быть осторожен в местах возможного появления детей, особенно при движении по тихим улочкам, где редко проезжают автомобили, и дети "теряют бдительность".</w:t>
      </w:r>
    </w:p>
    <w:p w:rsidR="007A0E53" w:rsidRPr="007A0E53" w:rsidRDefault="007A0E53" w:rsidP="00D44916">
      <w:pPr>
        <w:spacing w:before="100" w:beforeAutospacing="1" w:after="100" w:afterAutospacing="1" w:line="240" w:lineRule="auto"/>
        <w:jc w:val="both"/>
        <w:rPr>
          <w:rFonts w:ascii="Times New Roman" w:eastAsia="Times New Roman" w:hAnsi="Times New Roman" w:cs="Times New Roman"/>
          <w:sz w:val="24"/>
          <w:szCs w:val="24"/>
        </w:rPr>
      </w:pPr>
      <w:r w:rsidRPr="007A0E53">
        <w:rPr>
          <w:rFonts w:ascii="Times New Roman" w:eastAsia="Times New Roman" w:hAnsi="Times New Roman" w:cs="Times New Roman"/>
          <w:sz w:val="24"/>
          <w:szCs w:val="24"/>
        </w:rPr>
        <w:t>Нельзя надеяться, что дети сами по себе будут соблюдать правила дорожного движения. Во-первых, они их не знают, а во-вторых, это невозможно и в силу особенностей психофизиологии ребенка. Огромное значение имеет пример взрослых пешеходов, всех нас, особенно когда мы идем с нашими детьми. И будучи за рулем, необходимо быть особенно внимательным к детям, находящимся на проезжей части или в непосредственной близости от нее.</w:t>
      </w:r>
    </w:p>
    <w:p w:rsidR="00677E1E" w:rsidRDefault="00677E1E"/>
    <w:p w:rsidR="007A0E53" w:rsidRDefault="007A0E53"/>
    <w:sectPr w:rsidR="007A0E53" w:rsidSect="00677E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A0E53"/>
    <w:rsid w:val="000B00CC"/>
    <w:rsid w:val="000E7207"/>
    <w:rsid w:val="00677E1E"/>
    <w:rsid w:val="006E6553"/>
    <w:rsid w:val="007A0E53"/>
    <w:rsid w:val="008109BE"/>
    <w:rsid w:val="00D44916"/>
    <w:rsid w:val="00E01323"/>
    <w:rsid w:val="00E65D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E1E"/>
  </w:style>
  <w:style w:type="paragraph" w:styleId="1">
    <w:name w:val="heading 1"/>
    <w:basedOn w:val="a"/>
    <w:link w:val="10"/>
    <w:uiPriority w:val="9"/>
    <w:qFormat/>
    <w:rsid w:val="007A0E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0E53"/>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566333922">
      <w:bodyDiv w:val="1"/>
      <w:marLeft w:val="0"/>
      <w:marRight w:val="0"/>
      <w:marTop w:val="0"/>
      <w:marBottom w:val="0"/>
      <w:divBdr>
        <w:top w:val="none" w:sz="0" w:space="0" w:color="auto"/>
        <w:left w:val="none" w:sz="0" w:space="0" w:color="auto"/>
        <w:bottom w:val="none" w:sz="0" w:space="0" w:color="auto"/>
        <w:right w:val="none" w:sz="0" w:space="0" w:color="auto"/>
      </w:divBdr>
      <w:divsChild>
        <w:div w:id="1786580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594</Words>
  <Characters>3392</Characters>
  <Application>Microsoft Office Word</Application>
  <DocSecurity>0</DocSecurity>
  <Lines>28</Lines>
  <Paragraphs>7</Paragraphs>
  <ScaleCrop>false</ScaleCrop>
  <Company>Grizli777</Company>
  <LinksUpToDate>false</LinksUpToDate>
  <CharactersWithSpaces>3979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Моё</dc:creator>
  <cp:keywords/>
  <dc:description/>
  <cp:lastModifiedBy>User</cp:lastModifiedBy>
  <cp:revision>6</cp:revision>
  <dcterms:created xsi:type="dcterms:W3CDTF">2018-06-26T11:46:00Z</dcterms:created>
  <dcterms:modified xsi:type="dcterms:W3CDTF">2018-06-27T07:53:00Z</dcterms:modified>
</cp:coreProperties>
</file>